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F4FE" w14:textId="59FB64FA" w:rsidR="002C47CD" w:rsidRDefault="577E8E4E" w:rsidP="4C7DAB68">
      <w:pPr>
        <w:jc w:val="center"/>
      </w:pPr>
      <w:r w:rsidRPr="4C7DAB68">
        <w:rPr>
          <w:rFonts w:ascii="Calibri" w:eastAsia="Calibri" w:hAnsi="Calibri" w:cs="Calibri"/>
          <w:sz w:val="39"/>
          <w:szCs w:val="39"/>
        </w:rPr>
        <w:t>Archidiecezjalny Turniej SLAP w Siatkówkę OPEN</w:t>
      </w:r>
    </w:p>
    <w:p w14:paraId="224986C2" w14:textId="40161EF0" w:rsidR="002C47CD" w:rsidRDefault="577E8E4E" w:rsidP="4C7DAB68">
      <w:pPr>
        <w:jc w:val="center"/>
        <w:rPr>
          <w:rFonts w:ascii="Calibri" w:eastAsia="Calibri" w:hAnsi="Calibri" w:cs="Calibri"/>
          <w:sz w:val="39"/>
          <w:szCs w:val="39"/>
        </w:rPr>
      </w:pPr>
      <w:r w:rsidRPr="4C7DAB68">
        <w:rPr>
          <w:rFonts w:ascii="Calibri" w:eastAsia="Calibri" w:hAnsi="Calibri" w:cs="Calibri"/>
          <w:sz w:val="39"/>
          <w:szCs w:val="39"/>
        </w:rPr>
        <w:t>Śrem, 26.11.2022 r.</w:t>
      </w:r>
    </w:p>
    <w:p w14:paraId="3EC47F7E" w14:textId="046948FF" w:rsidR="002C47CD" w:rsidRDefault="00E9453C" w:rsidP="4C7DAB68">
      <w:pPr>
        <w:jc w:val="both"/>
      </w:pPr>
      <w:r>
        <w:br/>
      </w:r>
      <w:r w:rsidR="577E8E4E" w:rsidRPr="4C7DAB68">
        <w:rPr>
          <w:rFonts w:ascii="Calibri" w:eastAsia="Calibri" w:hAnsi="Calibri" w:cs="Calibri"/>
        </w:rPr>
        <w:t>1.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W turnieju uczestniczą drużyny PARAFIALNYCH KÓŁ MINISTRANTÓW. Zawodnik grający w turnieju musi być członkiem Służby Liturgicznej</w:t>
      </w:r>
      <w:r w:rsidR="70553E54" w:rsidRPr="4C7DAB68">
        <w:rPr>
          <w:rFonts w:ascii="Calibri" w:eastAsia="Calibri" w:hAnsi="Calibri" w:cs="Calibri"/>
        </w:rPr>
        <w:t xml:space="preserve"> </w:t>
      </w:r>
      <w:r w:rsidR="577E8E4E" w:rsidRPr="4C7DAB68">
        <w:rPr>
          <w:rFonts w:ascii="Calibri" w:eastAsia="Calibri" w:hAnsi="Calibri" w:cs="Calibri"/>
        </w:rPr>
        <w:t>w swojej parafii. Zawodnikami mogą być tylko ministranci i lektorzy, klerycy, diakoni, księża lub nadzwyczajni szafarze danej parafii.</w:t>
      </w:r>
      <w:r>
        <w:br/>
      </w:r>
      <w:r w:rsidR="577E8E4E" w:rsidRPr="4C7DAB68">
        <w:rPr>
          <w:rFonts w:ascii="Calibri" w:eastAsia="Calibri" w:hAnsi="Calibri" w:cs="Calibri"/>
        </w:rPr>
        <w:t>Każdy z nich posiadać powinien aktualny dokument tożsamości.</w:t>
      </w:r>
      <w:r>
        <w:br/>
      </w:r>
      <w:r w:rsidR="3CCD60EE" w:rsidRPr="4C7DAB68">
        <w:rPr>
          <w:rFonts w:ascii="Calibri" w:eastAsia="Calibri" w:hAnsi="Calibri" w:cs="Calibri"/>
        </w:rPr>
        <w:t>2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Walkower zostaje przyznany, gdy drużyna nie stawi się na parkiecie w wyznaczonym czasie.</w:t>
      </w:r>
      <w:r>
        <w:br/>
      </w:r>
      <w:r w:rsidR="40104258" w:rsidRPr="4C7DAB68">
        <w:rPr>
          <w:rFonts w:ascii="Calibri" w:eastAsia="Calibri" w:hAnsi="Calibri" w:cs="Calibri"/>
        </w:rPr>
        <w:t>3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Każdy zawodnik musi posiadać ważny dowód tożsamości ze zdjęciem. W dowolnym momencie może nastąpić weryfikacja grających</w:t>
      </w:r>
      <w:r w:rsidR="675B4E62" w:rsidRPr="4C7DAB68">
        <w:rPr>
          <w:rFonts w:ascii="Calibri" w:eastAsia="Calibri" w:hAnsi="Calibri" w:cs="Calibri"/>
        </w:rPr>
        <w:t xml:space="preserve"> </w:t>
      </w:r>
      <w:r w:rsidR="577E8E4E" w:rsidRPr="4C7DAB68">
        <w:rPr>
          <w:rFonts w:ascii="Calibri" w:eastAsia="Calibri" w:hAnsi="Calibri" w:cs="Calibri"/>
        </w:rPr>
        <w:t>zawodników z osobami zgłoszonymi na karcie drużyny.</w:t>
      </w:r>
      <w:r>
        <w:br/>
      </w:r>
      <w:r w:rsidR="7A1464A9" w:rsidRPr="4C7DAB68">
        <w:rPr>
          <w:rFonts w:ascii="Calibri" w:eastAsia="Calibri" w:hAnsi="Calibri" w:cs="Calibri"/>
        </w:rPr>
        <w:t>4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Kapitan zespołu ma prawo sprawdzić dowód tożsamości zawodnikom przeciwnej drużyny.</w:t>
      </w:r>
      <w:r>
        <w:br/>
      </w:r>
      <w:r w:rsidR="40B45DDE" w:rsidRPr="4C7DAB68">
        <w:rPr>
          <w:rFonts w:ascii="Calibri" w:eastAsia="Calibri" w:hAnsi="Calibri" w:cs="Calibri"/>
        </w:rPr>
        <w:t>5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Jeżeli w meczu wystąpi nieuprawniony zawodnik (nie będący ministrantem lub niezgłoszony) drużyna natychmiast zostaje wykluczona z</w:t>
      </w:r>
      <w:r w:rsidR="4BD05F40" w:rsidRPr="4C7DAB68">
        <w:rPr>
          <w:rFonts w:ascii="Calibri" w:eastAsia="Calibri" w:hAnsi="Calibri" w:cs="Calibri"/>
        </w:rPr>
        <w:t xml:space="preserve"> </w:t>
      </w:r>
      <w:r w:rsidR="577E8E4E" w:rsidRPr="4C7DAB68">
        <w:rPr>
          <w:rFonts w:ascii="Calibri" w:eastAsia="Calibri" w:hAnsi="Calibri" w:cs="Calibri"/>
        </w:rPr>
        <w:t>turnieju.</w:t>
      </w:r>
      <w:r w:rsidR="27E49C0B" w:rsidRPr="4C7DAB68">
        <w:rPr>
          <w:rFonts w:ascii="Calibri" w:eastAsia="Calibri" w:hAnsi="Calibri" w:cs="Calibri"/>
        </w:rPr>
        <w:t xml:space="preserve"> Każda drużyna jest zobowiązana do oddania karty zgłoszeniowej (karty drużyny) z danymi zawodników oraz podpisem proboszcza lub księdza opiekuna.</w:t>
      </w:r>
      <w:r>
        <w:br/>
      </w:r>
      <w:r w:rsidR="3C492ECC" w:rsidRPr="4C7DAB68">
        <w:rPr>
          <w:rFonts w:ascii="Calibri" w:eastAsia="Calibri" w:hAnsi="Calibri" w:cs="Calibri"/>
        </w:rPr>
        <w:t>6.</w:t>
      </w:r>
      <w:r w:rsidR="577E8E4E" w:rsidRPr="4C7DAB68">
        <w:rPr>
          <w:rFonts w:ascii="Calibri" w:eastAsia="Calibri" w:hAnsi="Calibri" w:cs="Calibri"/>
        </w:rPr>
        <w:t xml:space="preserve"> Drużyna powinna składać się z minimum </w:t>
      </w:r>
      <w:r w:rsidR="551B4C85" w:rsidRPr="4C7DAB68">
        <w:rPr>
          <w:rFonts w:ascii="Calibri" w:eastAsia="Calibri" w:hAnsi="Calibri" w:cs="Calibri"/>
        </w:rPr>
        <w:t>6</w:t>
      </w:r>
      <w:r w:rsidR="577E8E4E" w:rsidRPr="4C7DAB68">
        <w:rPr>
          <w:rFonts w:ascii="Calibri" w:eastAsia="Calibri" w:hAnsi="Calibri" w:cs="Calibri"/>
        </w:rPr>
        <w:t>, a maksimum 1</w:t>
      </w:r>
      <w:r w:rsidR="07ED029F" w:rsidRPr="4C7DAB68">
        <w:rPr>
          <w:rFonts w:ascii="Calibri" w:eastAsia="Calibri" w:hAnsi="Calibri" w:cs="Calibri"/>
        </w:rPr>
        <w:t>2</w:t>
      </w:r>
      <w:r w:rsidR="577E8E4E" w:rsidRPr="4C7DAB68">
        <w:rPr>
          <w:rFonts w:ascii="Calibri" w:eastAsia="Calibri" w:hAnsi="Calibri" w:cs="Calibri"/>
        </w:rPr>
        <w:t xml:space="preserve"> zawodników. Nie obowiązują ograniczenia wiekowe. </w:t>
      </w:r>
      <w:r>
        <w:br/>
      </w:r>
      <w:r w:rsidR="3FAE201C" w:rsidRPr="4C7DAB68">
        <w:rPr>
          <w:rFonts w:ascii="Calibri" w:eastAsia="Calibri" w:hAnsi="Calibri" w:cs="Calibri"/>
        </w:rPr>
        <w:t>7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 xml:space="preserve">Drużyny grają </w:t>
      </w:r>
      <w:r w:rsidR="02FC8F94" w:rsidRPr="4C7DAB68">
        <w:rPr>
          <w:rFonts w:ascii="Calibri" w:eastAsia="Calibri" w:hAnsi="Calibri" w:cs="Calibri"/>
        </w:rPr>
        <w:t>jednego seta do 25 punktów, z zachowaniem zasady dwóch punktów przewagi.</w:t>
      </w:r>
      <w:r>
        <w:br/>
      </w:r>
      <w:r w:rsidR="7BAC9C30" w:rsidRPr="4C7DAB68">
        <w:rPr>
          <w:rFonts w:ascii="Calibri" w:eastAsia="Calibri" w:hAnsi="Calibri" w:cs="Calibri"/>
        </w:rPr>
        <w:t>8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Przerwy między meczami trwają 1 minutę, dlatego prosimy o sprawne schodzenie i wchodzenie na boisko.</w:t>
      </w:r>
      <w:r>
        <w:br/>
      </w:r>
      <w:r w:rsidR="0B82A741" w:rsidRPr="4C7DAB68">
        <w:rPr>
          <w:rFonts w:ascii="Calibri" w:eastAsia="Calibri" w:hAnsi="Calibri" w:cs="Calibri"/>
        </w:rPr>
        <w:t>9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Na sali, w czasie meczu, przebywają zainteresowane drużyny i ich opiekun (maksymalnie 6 rezerwowych).</w:t>
      </w:r>
      <w:r>
        <w:br/>
      </w:r>
      <w:r w:rsidR="577E8E4E" w:rsidRPr="4C7DAB68">
        <w:rPr>
          <w:rFonts w:ascii="Calibri" w:eastAsia="Calibri" w:hAnsi="Calibri" w:cs="Calibri"/>
        </w:rPr>
        <w:t>1</w:t>
      </w:r>
      <w:r w:rsidR="38B61F02" w:rsidRPr="4C7DAB68">
        <w:rPr>
          <w:rFonts w:ascii="Calibri" w:eastAsia="Calibri" w:hAnsi="Calibri" w:cs="Calibri"/>
        </w:rPr>
        <w:t>0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Nie ma limitu zmian, a zawodnik zmieniony może ponownie pojawić się na boisku. Jednakże najpierw opuścić plac gry musi zawodnik</w:t>
      </w:r>
      <w:r w:rsidR="2B1F03CA" w:rsidRPr="4C7DAB68">
        <w:rPr>
          <w:rFonts w:ascii="Calibri" w:eastAsia="Calibri" w:hAnsi="Calibri" w:cs="Calibri"/>
        </w:rPr>
        <w:t xml:space="preserve"> </w:t>
      </w:r>
      <w:r w:rsidR="577E8E4E" w:rsidRPr="4C7DAB68">
        <w:rPr>
          <w:rFonts w:ascii="Calibri" w:eastAsia="Calibri" w:hAnsi="Calibri" w:cs="Calibri"/>
        </w:rPr>
        <w:t>zmieniany, a dopiero potem wejść może zawodnik rezerwowy.</w:t>
      </w:r>
      <w:r>
        <w:br/>
      </w:r>
      <w:r w:rsidR="577E8E4E" w:rsidRPr="4C7DAB68">
        <w:rPr>
          <w:rFonts w:ascii="Calibri" w:eastAsia="Calibri" w:hAnsi="Calibri" w:cs="Calibri"/>
        </w:rPr>
        <w:t>1</w:t>
      </w:r>
      <w:r w:rsidR="4E1D372E" w:rsidRPr="4C7DAB68">
        <w:rPr>
          <w:rFonts w:ascii="Calibri" w:eastAsia="Calibri" w:hAnsi="Calibri" w:cs="Calibri"/>
        </w:rPr>
        <w:t>1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 xml:space="preserve">Zawodnicy, którzy nie będą przestrzegać zasad fair </w:t>
      </w:r>
      <w:proofErr w:type="spellStart"/>
      <w:r w:rsidR="577E8E4E" w:rsidRPr="4C7DAB68">
        <w:rPr>
          <w:rFonts w:ascii="Calibri" w:eastAsia="Calibri" w:hAnsi="Calibri" w:cs="Calibri"/>
        </w:rPr>
        <w:t>play</w:t>
      </w:r>
      <w:proofErr w:type="spellEnd"/>
      <w:r w:rsidR="577E8E4E" w:rsidRPr="4C7DAB68">
        <w:rPr>
          <w:rFonts w:ascii="Calibri" w:eastAsia="Calibri" w:hAnsi="Calibri" w:cs="Calibri"/>
        </w:rPr>
        <w:t xml:space="preserve"> lub ich zachowanie będzie odbiegać od norm zachowania ministranta zostan</w:t>
      </w:r>
      <w:r w:rsidR="359B7FB0" w:rsidRPr="4C7DAB68">
        <w:rPr>
          <w:rFonts w:ascii="Calibri" w:eastAsia="Calibri" w:hAnsi="Calibri" w:cs="Calibri"/>
        </w:rPr>
        <w:t xml:space="preserve">ą </w:t>
      </w:r>
      <w:r w:rsidR="577E8E4E" w:rsidRPr="4C7DAB68">
        <w:rPr>
          <w:rFonts w:ascii="Calibri" w:eastAsia="Calibri" w:hAnsi="Calibri" w:cs="Calibri"/>
        </w:rPr>
        <w:t>usunię</w:t>
      </w:r>
      <w:r w:rsidR="1B3CB787" w:rsidRPr="4C7DAB68">
        <w:rPr>
          <w:rFonts w:ascii="Calibri" w:eastAsia="Calibri" w:hAnsi="Calibri" w:cs="Calibri"/>
        </w:rPr>
        <w:t>ci</w:t>
      </w:r>
      <w:r w:rsidR="577E8E4E" w:rsidRPr="4C7DAB68">
        <w:rPr>
          <w:rFonts w:ascii="Calibri" w:eastAsia="Calibri" w:hAnsi="Calibri" w:cs="Calibri"/>
        </w:rPr>
        <w:t xml:space="preserve"> z placu gry. </w:t>
      </w:r>
      <w:r>
        <w:br/>
      </w:r>
      <w:r w:rsidR="577E8E4E" w:rsidRPr="4C7DAB68">
        <w:rPr>
          <w:rFonts w:ascii="Calibri" w:eastAsia="Calibri" w:hAnsi="Calibri" w:cs="Calibri"/>
        </w:rPr>
        <w:t>1</w:t>
      </w:r>
      <w:r w:rsidR="4874ADFA" w:rsidRPr="4C7DAB68">
        <w:rPr>
          <w:rFonts w:ascii="Calibri" w:eastAsia="Calibri" w:hAnsi="Calibri" w:cs="Calibri"/>
        </w:rPr>
        <w:t>2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Z Sędzią komunikować może się tylko kapitan zespołu.</w:t>
      </w:r>
      <w:r>
        <w:br/>
      </w:r>
      <w:r w:rsidR="072EAD03" w:rsidRPr="4C7DAB68">
        <w:rPr>
          <w:rFonts w:ascii="Calibri" w:eastAsia="Calibri" w:hAnsi="Calibri" w:cs="Calibri"/>
        </w:rPr>
        <w:t>13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 xml:space="preserve">O kolejności w tabeli </w:t>
      </w:r>
      <w:r w:rsidR="279DF5C3" w:rsidRPr="4C7DAB68">
        <w:rPr>
          <w:rFonts w:ascii="Calibri" w:eastAsia="Calibri" w:hAnsi="Calibri" w:cs="Calibri"/>
        </w:rPr>
        <w:t>decyduje:</w:t>
      </w:r>
      <w:r>
        <w:br/>
      </w:r>
      <w:r w:rsidR="577E8E4E" w:rsidRPr="4C7DAB68">
        <w:rPr>
          <w:rFonts w:ascii="Calibri" w:eastAsia="Calibri" w:hAnsi="Calibri" w:cs="Calibri"/>
        </w:rPr>
        <w:t xml:space="preserve">1. </w:t>
      </w:r>
      <w:r w:rsidR="516860D1" w:rsidRPr="4C7DAB68">
        <w:rPr>
          <w:rFonts w:ascii="Calibri" w:eastAsia="Calibri" w:hAnsi="Calibri" w:cs="Calibri"/>
        </w:rPr>
        <w:t>Liczba wygranych meczów</w:t>
      </w:r>
      <w:r>
        <w:br/>
      </w:r>
      <w:r w:rsidR="577E8E4E" w:rsidRPr="4C7DAB68">
        <w:rPr>
          <w:rFonts w:ascii="Calibri" w:eastAsia="Calibri" w:hAnsi="Calibri" w:cs="Calibri"/>
        </w:rPr>
        <w:t xml:space="preserve">2. </w:t>
      </w:r>
      <w:r w:rsidR="0A2AD01B" w:rsidRPr="4C7DAB68">
        <w:rPr>
          <w:rFonts w:ascii="Calibri" w:eastAsia="Calibri" w:hAnsi="Calibri" w:cs="Calibri"/>
        </w:rPr>
        <w:t>Bezpośredni mecz</w:t>
      </w:r>
      <w:r>
        <w:br/>
      </w:r>
      <w:r w:rsidR="577E8E4E" w:rsidRPr="4C7DAB68">
        <w:rPr>
          <w:rFonts w:ascii="Calibri" w:eastAsia="Calibri" w:hAnsi="Calibri" w:cs="Calibri"/>
        </w:rPr>
        <w:t xml:space="preserve">3. </w:t>
      </w:r>
      <w:r w:rsidR="0A41E027" w:rsidRPr="4C7DAB68">
        <w:rPr>
          <w:rFonts w:ascii="Calibri" w:eastAsia="Calibri" w:hAnsi="Calibri" w:cs="Calibri"/>
        </w:rPr>
        <w:t>Tabela małych punktów</w:t>
      </w:r>
      <w:r>
        <w:br/>
      </w:r>
      <w:r w:rsidR="577E8E4E" w:rsidRPr="4C7DAB68">
        <w:rPr>
          <w:rFonts w:ascii="Calibri" w:eastAsia="Calibri" w:hAnsi="Calibri" w:cs="Calibri"/>
        </w:rPr>
        <w:t>4. losowanie</w:t>
      </w:r>
      <w:r>
        <w:br/>
      </w:r>
      <w:r w:rsidR="3D4A62B2" w:rsidRPr="4C7DAB68">
        <w:rPr>
          <w:rFonts w:ascii="Calibri" w:eastAsia="Calibri" w:hAnsi="Calibri" w:cs="Calibri"/>
        </w:rPr>
        <w:t>14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 xml:space="preserve">Miejsca I – III nagradzane są pucharami oraz medalami. </w:t>
      </w:r>
      <w:r>
        <w:br/>
      </w:r>
      <w:r w:rsidR="4E4C899F" w:rsidRPr="4C7DAB68">
        <w:rPr>
          <w:rFonts w:ascii="Calibri" w:eastAsia="Calibri" w:hAnsi="Calibri" w:cs="Calibri"/>
        </w:rPr>
        <w:t>15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Organizator nie odpowiada za wszelkie zaginione na terenie rozgrywek rzeczy. Drużyny odpowiadają finansowo za zniszczone przez nie</w:t>
      </w:r>
      <w:r w:rsidR="2CD12971" w:rsidRPr="4C7DAB68">
        <w:rPr>
          <w:rFonts w:ascii="Calibri" w:eastAsia="Calibri" w:hAnsi="Calibri" w:cs="Calibri"/>
        </w:rPr>
        <w:t xml:space="preserve"> </w:t>
      </w:r>
      <w:r w:rsidR="577E8E4E" w:rsidRPr="4C7DAB68">
        <w:rPr>
          <w:rFonts w:ascii="Calibri" w:eastAsia="Calibri" w:hAnsi="Calibri" w:cs="Calibri"/>
        </w:rPr>
        <w:t>rzeczy.</w:t>
      </w:r>
    </w:p>
    <w:p w14:paraId="57375426" w14:textId="1E8B99FD" w:rsidR="002C47CD" w:rsidRDefault="7FE21988" w:rsidP="4C7DAB68">
      <w:pPr>
        <w:jc w:val="both"/>
      </w:pPr>
      <w:r w:rsidRPr="4C7DAB68">
        <w:rPr>
          <w:rFonts w:ascii="Calibri" w:eastAsia="Calibri" w:hAnsi="Calibri" w:cs="Calibri"/>
        </w:rPr>
        <w:t>16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Organizator nie bierze na siebie obowiązku ubezpieczenia uczestników rozgrywek, za ubezpieczenie odpowiadają drużyny we własnym</w:t>
      </w:r>
      <w:r w:rsidR="00E9453C">
        <w:br/>
      </w:r>
      <w:r w:rsidR="577E8E4E" w:rsidRPr="4C7DAB68">
        <w:rPr>
          <w:rFonts w:ascii="Calibri" w:eastAsia="Calibri" w:hAnsi="Calibri" w:cs="Calibri"/>
        </w:rPr>
        <w:t>zakresie.</w:t>
      </w:r>
      <w:r w:rsidR="00E9453C">
        <w:br/>
      </w:r>
      <w:r w:rsidR="68AE6780" w:rsidRPr="4C7DAB68">
        <w:rPr>
          <w:rFonts w:ascii="Calibri" w:eastAsia="Calibri" w:hAnsi="Calibri" w:cs="Calibri"/>
        </w:rPr>
        <w:t>17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Organizatorzy zastrzegają sobie wyłączność interpretacji niniejszego regulaminu oraz jako jedyni mają prawo regulować wszelkimi</w:t>
      </w:r>
      <w:r w:rsidR="00E9453C">
        <w:br/>
      </w:r>
      <w:r w:rsidR="577E8E4E" w:rsidRPr="4C7DAB68">
        <w:rPr>
          <w:rFonts w:ascii="Calibri" w:eastAsia="Calibri" w:hAnsi="Calibri" w:cs="Calibri"/>
        </w:rPr>
        <w:t>sprawami nieobjętymi niniejszym regulaminem.</w:t>
      </w:r>
      <w:r w:rsidR="00E9453C">
        <w:br/>
      </w:r>
      <w:r w:rsidR="1A39DDEF" w:rsidRPr="4C7DAB68">
        <w:rPr>
          <w:rFonts w:ascii="Calibri" w:eastAsia="Calibri" w:hAnsi="Calibri" w:cs="Calibri"/>
        </w:rPr>
        <w:t>18</w:t>
      </w:r>
      <w:r w:rsidR="577E8E4E" w:rsidRPr="4C7DAB68">
        <w:rPr>
          <w:rFonts w:ascii="Calibri" w:eastAsia="Calibri" w:hAnsi="Calibri" w:cs="Calibri"/>
        </w:rPr>
        <w:t>.</w:t>
      </w:r>
      <w:r w:rsidR="577E8E4E" w:rsidRPr="4C7DAB68">
        <w:rPr>
          <w:rFonts w:ascii="Calibri" w:eastAsia="Calibri" w:hAnsi="Calibri" w:cs="Calibri"/>
          <w:sz w:val="30"/>
          <w:szCs w:val="30"/>
        </w:rPr>
        <w:t xml:space="preserve"> </w:t>
      </w:r>
      <w:r w:rsidR="577E8E4E" w:rsidRPr="4C7DAB68">
        <w:rPr>
          <w:rFonts w:ascii="Calibri" w:eastAsia="Calibri" w:hAnsi="Calibri" w:cs="Calibri"/>
        </w:rPr>
        <w:t>Każdy zawodnik, uczestniczący w rozgrywkach jest zobowiązany do zaznajomienia się z powyższym regulaminem oraz musi bezwzględnie</w:t>
      </w:r>
      <w:r w:rsidR="00E9453C">
        <w:br/>
      </w:r>
      <w:r w:rsidR="577E8E4E" w:rsidRPr="4C7DAB68">
        <w:rPr>
          <w:rFonts w:ascii="Calibri" w:eastAsia="Calibri" w:hAnsi="Calibri" w:cs="Calibri"/>
        </w:rPr>
        <w:t>się do niego zastosować. Nieznajomość regulaminu nie jest usprawiedliwieniem</w:t>
      </w:r>
    </w:p>
    <w:sectPr w:rsidR="002C4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78F496"/>
    <w:rsid w:val="002C47CD"/>
    <w:rsid w:val="00E9453C"/>
    <w:rsid w:val="02FC8F94"/>
    <w:rsid w:val="072EAD03"/>
    <w:rsid w:val="07ED029F"/>
    <w:rsid w:val="0A2AD01B"/>
    <w:rsid w:val="0A41E027"/>
    <w:rsid w:val="0B82A741"/>
    <w:rsid w:val="1A39DDEF"/>
    <w:rsid w:val="1B3CB787"/>
    <w:rsid w:val="238C01F8"/>
    <w:rsid w:val="279DF5C3"/>
    <w:rsid w:val="27E49C0B"/>
    <w:rsid w:val="2B1F03CA"/>
    <w:rsid w:val="2CD12971"/>
    <w:rsid w:val="359B7FB0"/>
    <w:rsid w:val="38B61F02"/>
    <w:rsid w:val="38C2E0CC"/>
    <w:rsid w:val="3C492ECC"/>
    <w:rsid w:val="3CCD60EE"/>
    <w:rsid w:val="3D4A62B2"/>
    <w:rsid w:val="3FAE201C"/>
    <w:rsid w:val="3FBF72FF"/>
    <w:rsid w:val="40104258"/>
    <w:rsid w:val="40B45DDE"/>
    <w:rsid w:val="45BB5F4C"/>
    <w:rsid w:val="468E0C5C"/>
    <w:rsid w:val="4874ADFA"/>
    <w:rsid w:val="494D2CE8"/>
    <w:rsid w:val="4BD05F40"/>
    <w:rsid w:val="4C7DAB68"/>
    <w:rsid w:val="4E1D372E"/>
    <w:rsid w:val="4E4C899F"/>
    <w:rsid w:val="516860D1"/>
    <w:rsid w:val="541C8A58"/>
    <w:rsid w:val="551B4C85"/>
    <w:rsid w:val="55E2BDED"/>
    <w:rsid w:val="577E8E4E"/>
    <w:rsid w:val="5C78F496"/>
    <w:rsid w:val="5F496EA1"/>
    <w:rsid w:val="6052FFF2"/>
    <w:rsid w:val="6176501D"/>
    <w:rsid w:val="64E37264"/>
    <w:rsid w:val="675B4E62"/>
    <w:rsid w:val="6844E97A"/>
    <w:rsid w:val="68AE6780"/>
    <w:rsid w:val="70553E54"/>
    <w:rsid w:val="759068C5"/>
    <w:rsid w:val="79E10F47"/>
    <w:rsid w:val="7A1464A9"/>
    <w:rsid w:val="7BAC9C30"/>
    <w:rsid w:val="7FE2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F496"/>
  <w15:chartTrackingRefBased/>
  <w15:docId w15:val="{1FF01BE2-F9CA-4799-BAD9-F509EC79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Witasiak</dc:creator>
  <cp:keywords/>
  <dc:description/>
  <cp:lastModifiedBy>Sebastian Witasiak</cp:lastModifiedBy>
  <cp:revision>2</cp:revision>
  <dcterms:created xsi:type="dcterms:W3CDTF">2022-10-26T13:33:00Z</dcterms:created>
  <dcterms:modified xsi:type="dcterms:W3CDTF">2022-10-26T13:33:00Z</dcterms:modified>
</cp:coreProperties>
</file>